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5488" w:rsidRDefault="00EF4418">
      <w:pPr>
        <w:jc w:val="center"/>
        <w:rPr>
          <w:sz w:val="32"/>
          <w:szCs w:val="40"/>
        </w:rPr>
      </w:pPr>
      <w:r>
        <w:rPr>
          <w:rFonts w:hint="eastAsia"/>
          <w:sz w:val="32"/>
          <w:szCs w:val="40"/>
        </w:rPr>
        <w:t>光盘内容资料要求</w:t>
      </w:r>
    </w:p>
    <w:p w:rsidR="00F85488" w:rsidRDefault="00EF4418">
      <w:pPr>
        <w:autoSpaceDE w:val="0"/>
        <w:autoSpaceDN w:val="0"/>
        <w:adjustRightInd w:val="0"/>
        <w:spacing w:line="580" w:lineRule="atLeast"/>
        <w:textAlignment w:val="center"/>
        <w:rPr>
          <w:rFonts w:asciiTheme="minorEastAsia" w:hAnsiTheme="minorEastAsia" w:cstheme="minorEastAsia"/>
          <w:kern w:val="0"/>
          <w:sz w:val="28"/>
          <w:szCs w:val="28"/>
          <w:lang w:val="zh-CN"/>
        </w:rPr>
      </w:pPr>
      <w:r>
        <w:rPr>
          <w:rFonts w:asciiTheme="minorEastAsia" w:hAnsiTheme="minorEastAsia" w:cstheme="minorEastAsia" w:hint="eastAsia"/>
          <w:kern w:val="0"/>
          <w:sz w:val="28"/>
          <w:szCs w:val="28"/>
        </w:rPr>
        <w:t>1</w:t>
      </w:r>
      <w:r>
        <w:rPr>
          <w:rFonts w:asciiTheme="minorEastAsia" w:hAnsiTheme="minorEastAsia" w:cstheme="minorEastAsia" w:hint="eastAsia"/>
          <w:kern w:val="0"/>
          <w:sz w:val="28"/>
          <w:szCs w:val="28"/>
        </w:rPr>
        <w:t>、</w:t>
      </w:r>
      <w:r>
        <w:rPr>
          <w:rFonts w:asciiTheme="minorEastAsia" w:hAnsiTheme="minorEastAsia" w:cstheme="minorEastAsia" w:hint="eastAsia"/>
          <w:kern w:val="0"/>
          <w:sz w:val="28"/>
          <w:szCs w:val="28"/>
          <w:lang w:val="zh-CN"/>
        </w:rPr>
        <w:t>一堂利用信息技术开展课堂教学的完整教学设计</w:t>
      </w:r>
    </w:p>
    <w:p w:rsidR="00F85488" w:rsidRDefault="00EF4418">
      <w:pPr>
        <w:autoSpaceDE w:val="0"/>
        <w:autoSpaceDN w:val="0"/>
        <w:adjustRightInd w:val="0"/>
        <w:spacing w:line="580" w:lineRule="atLeast"/>
        <w:textAlignment w:val="center"/>
        <w:rPr>
          <w:rFonts w:asciiTheme="minorEastAsia" w:hAnsiTheme="minorEastAsia" w:cstheme="minorEastAsia"/>
          <w:kern w:val="0"/>
          <w:sz w:val="28"/>
          <w:szCs w:val="28"/>
          <w:lang w:val="zh-CN"/>
        </w:rPr>
      </w:pPr>
      <w:r>
        <w:rPr>
          <w:rFonts w:asciiTheme="minorEastAsia" w:hAnsiTheme="minorEastAsia" w:cstheme="minorEastAsia" w:hint="eastAsia"/>
          <w:kern w:val="0"/>
          <w:sz w:val="28"/>
          <w:szCs w:val="28"/>
        </w:rPr>
        <w:t>2</w:t>
      </w:r>
      <w:r>
        <w:rPr>
          <w:rFonts w:asciiTheme="minorEastAsia" w:hAnsiTheme="minorEastAsia" w:cstheme="minorEastAsia" w:hint="eastAsia"/>
          <w:kern w:val="0"/>
          <w:sz w:val="28"/>
          <w:szCs w:val="28"/>
        </w:rPr>
        <w:t>、教学</w:t>
      </w:r>
      <w:r>
        <w:rPr>
          <w:rFonts w:asciiTheme="minorEastAsia" w:hAnsiTheme="minorEastAsia" w:cstheme="minorEastAsia" w:hint="eastAsia"/>
          <w:kern w:val="0"/>
          <w:sz w:val="28"/>
          <w:szCs w:val="28"/>
          <w:lang w:val="zh-CN"/>
        </w:rPr>
        <w:t>课件</w:t>
      </w:r>
    </w:p>
    <w:p w:rsidR="00F85488" w:rsidRDefault="00EF4418">
      <w:pPr>
        <w:autoSpaceDE w:val="0"/>
        <w:autoSpaceDN w:val="0"/>
        <w:adjustRightInd w:val="0"/>
        <w:spacing w:line="580" w:lineRule="atLeast"/>
        <w:textAlignment w:val="center"/>
        <w:rPr>
          <w:rFonts w:asciiTheme="minorEastAsia" w:hAnsiTheme="minorEastAsia" w:cstheme="minorEastAsia"/>
          <w:kern w:val="0"/>
          <w:sz w:val="28"/>
          <w:szCs w:val="28"/>
          <w:lang w:val="zh-CN"/>
        </w:rPr>
      </w:pPr>
      <w:r>
        <w:rPr>
          <w:rFonts w:asciiTheme="minorEastAsia" w:hAnsiTheme="minorEastAsia" w:cstheme="minorEastAsia" w:hint="eastAsia"/>
          <w:kern w:val="0"/>
          <w:sz w:val="28"/>
          <w:szCs w:val="28"/>
        </w:rPr>
        <w:t>3</w:t>
      </w:r>
      <w:r>
        <w:rPr>
          <w:rFonts w:asciiTheme="minorEastAsia" w:hAnsiTheme="minorEastAsia" w:cstheme="minorEastAsia" w:hint="eastAsia"/>
          <w:kern w:val="0"/>
          <w:sz w:val="28"/>
          <w:szCs w:val="28"/>
        </w:rPr>
        <w:t>、</w:t>
      </w:r>
      <w:r>
        <w:rPr>
          <w:rFonts w:asciiTheme="minorEastAsia" w:hAnsiTheme="minorEastAsia" w:cstheme="minorEastAsia" w:hint="eastAsia"/>
          <w:kern w:val="0"/>
          <w:sz w:val="28"/>
          <w:szCs w:val="28"/>
          <w:lang w:val="zh-CN"/>
        </w:rPr>
        <w:t>相关资源（</w:t>
      </w:r>
      <w:r>
        <w:rPr>
          <w:rFonts w:asciiTheme="minorEastAsia" w:hAnsiTheme="minorEastAsia" w:cstheme="minorEastAsia" w:hint="eastAsia"/>
          <w:kern w:val="0"/>
          <w:sz w:val="28"/>
          <w:szCs w:val="28"/>
        </w:rPr>
        <w:t>包含资源链接</w:t>
      </w:r>
      <w:r>
        <w:rPr>
          <w:rFonts w:asciiTheme="minorEastAsia" w:hAnsiTheme="minorEastAsia" w:cstheme="minorEastAsia" w:hint="eastAsia"/>
          <w:kern w:val="0"/>
          <w:sz w:val="28"/>
          <w:szCs w:val="28"/>
          <w:lang w:val="zh-CN"/>
        </w:rPr>
        <w:t>）</w:t>
      </w:r>
    </w:p>
    <w:p w:rsidR="00F85488" w:rsidRDefault="00EF4418">
      <w:pPr>
        <w:autoSpaceDE w:val="0"/>
        <w:autoSpaceDN w:val="0"/>
        <w:adjustRightInd w:val="0"/>
        <w:spacing w:line="580" w:lineRule="atLeast"/>
        <w:textAlignment w:val="center"/>
        <w:rPr>
          <w:rFonts w:asciiTheme="minorEastAsia" w:hAnsiTheme="minorEastAsia" w:cstheme="minorEastAsia"/>
          <w:kern w:val="0"/>
          <w:sz w:val="28"/>
          <w:szCs w:val="28"/>
          <w:lang w:val="zh-CN"/>
        </w:rPr>
      </w:pPr>
      <w:r>
        <w:rPr>
          <w:rFonts w:asciiTheme="minorEastAsia" w:hAnsiTheme="minorEastAsia" w:cstheme="minorEastAsia" w:hint="eastAsia"/>
          <w:kern w:val="0"/>
          <w:sz w:val="28"/>
          <w:szCs w:val="28"/>
        </w:rPr>
        <w:t>4</w:t>
      </w:r>
      <w:r>
        <w:rPr>
          <w:rFonts w:asciiTheme="minorEastAsia" w:hAnsiTheme="minorEastAsia" w:cstheme="minorEastAsia" w:hint="eastAsia"/>
          <w:kern w:val="0"/>
          <w:sz w:val="28"/>
          <w:szCs w:val="28"/>
        </w:rPr>
        <w:t>、</w:t>
      </w:r>
      <w:r>
        <w:rPr>
          <w:rFonts w:asciiTheme="minorEastAsia" w:hAnsiTheme="minorEastAsia" w:cstheme="minorEastAsia" w:hint="eastAsia"/>
          <w:kern w:val="0"/>
          <w:sz w:val="28"/>
          <w:szCs w:val="28"/>
          <w:lang w:val="zh-CN"/>
        </w:rPr>
        <w:t>课堂实录（</w:t>
      </w:r>
      <w:r>
        <w:rPr>
          <w:rFonts w:asciiTheme="minorEastAsia" w:hAnsiTheme="minorEastAsia" w:cstheme="minorEastAsia" w:hint="eastAsia"/>
          <w:kern w:val="0"/>
          <w:sz w:val="28"/>
          <w:szCs w:val="28"/>
        </w:rPr>
        <w:t>指教学过程视频，最低不少于</w:t>
      </w:r>
      <w:r>
        <w:rPr>
          <w:rFonts w:asciiTheme="minorEastAsia" w:hAnsiTheme="minorEastAsia" w:cstheme="minorEastAsia" w:hint="eastAsia"/>
          <w:kern w:val="0"/>
          <w:sz w:val="28"/>
          <w:szCs w:val="28"/>
        </w:rPr>
        <w:t>30</w:t>
      </w:r>
      <w:r>
        <w:rPr>
          <w:rFonts w:asciiTheme="minorEastAsia" w:hAnsiTheme="minorEastAsia" w:cstheme="minorEastAsia" w:hint="eastAsia"/>
          <w:kern w:val="0"/>
          <w:sz w:val="28"/>
          <w:szCs w:val="28"/>
        </w:rPr>
        <w:t>分钟</w:t>
      </w:r>
      <w:r w:rsidR="003A4561">
        <w:rPr>
          <w:rFonts w:asciiTheme="minorEastAsia" w:hAnsiTheme="minorEastAsia" w:cstheme="minorEastAsia" w:hint="eastAsia"/>
          <w:kern w:val="0"/>
          <w:sz w:val="28"/>
          <w:szCs w:val="28"/>
        </w:rPr>
        <w:t>，视频依照市要求</w:t>
      </w:r>
      <w:r>
        <w:rPr>
          <w:rFonts w:asciiTheme="minorEastAsia" w:hAnsiTheme="minorEastAsia" w:cstheme="minorEastAsia" w:hint="eastAsia"/>
          <w:kern w:val="0"/>
          <w:sz w:val="28"/>
          <w:szCs w:val="28"/>
          <w:lang w:val="zh-CN"/>
        </w:rPr>
        <w:t>）</w:t>
      </w:r>
    </w:p>
    <w:p w:rsidR="00F85488" w:rsidRDefault="00EF4418">
      <w:pPr>
        <w:autoSpaceDE w:val="0"/>
        <w:autoSpaceDN w:val="0"/>
        <w:adjustRightInd w:val="0"/>
        <w:spacing w:line="580" w:lineRule="atLeast"/>
        <w:textAlignment w:val="center"/>
        <w:rPr>
          <w:rFonts w:asciiTheme="minorEastAsia" w:hAnsiTheme="minorEastAsia" w:cstheme="minorEastAsia"/>
          <w:kern w:val="0"/>
          <w:sz w:val="28"/>
          <w:szCs w:val="28"/>
          <w:lang w:val="zh-CN"/>
        </w:rPr>
      </w:pPr>
      <w:r>
        <w:rPr>
          <w:rFonts w:asciiTheme="minorEastAsia" w:hAnsiTheme="minorEastAsia" w:cstheme="minorEastAsia" w:hint="eastAsia"/>
          <w:kern w:val="0"/>
          <w:sz w:val="28"/>
          <w:szCs w:val="28"/>
        </w:rPr>
        <w:t>5</w:t>
      </w:r>
      <w:r>
        <w:rPr>
          <w:rFonts w:asciiTheme="minorEastAsia" w:hAnsiTheme="minorEastAsia" w:cstheme="minorEastAsia" w:hint="eastAsia"/>
          <w:kern w:val="0"/>
          <w:sz w:val="28"/>
          <w:szCs w:val="28"/>
        </w:rPr>
        <w:t>、</w:t>
      </w:r>
      <w:r>
        <w:rPr>
          <w:rFonts w:asciiTheme="minorEastAsia" w:hAnsiTheme="minorEastAsia" w:cstheme="minorEastAsia" w:hint="eastAsia"/>
          <w:kern w:val="0"/>
          <w:sz w:val="28"/>
          <w:szCs w:val="28"/>
          <w:lang w:val="zh-CN"/>
        </w:rPr>
        <w:t>评测练习</w:t>
      </w:r>
      <w:bookmarkStart w:id="0" w:name="_GoBack"/>
      <w:bookmarkEnd w:id="0"/>
    </w:p>
    <w:p w:rsidR="00F85488" w:rsidRDefault="00EF4418">
      <w:pPr>
        <w:autoSpaceDE w:val="0"/>
        <w:autoSpaceDN w:val="0"/>
        <w:adjustRightInd w:val="0"/>
        <w:spacing w:line="580" w:lineRule="atLeast"/>
        <w:textAlignment w:val="center"/>
        <w:rPr>
          <w:rFonts w:asciiTheme="minorEastAsia" w:hAnsiTheme="minorEastAsia" w:cstheme="minorEastAsia"/>
          <w:kern w:val="0"/>
          <w:sz w:val="28"/>
          <w:szCs w:val="28"/>
          <w:lang w:val="zh-CN"/>
        </w:rPr>
      </w:pPr>
      <w:r>
        <w:rPr>
          <w:rFonts w:asciiTheme="minorEastAsia" w:hAnsiTheme="minorEastAsia" w:cstheme="minorEastAsia" w:hint="eastAsia"/>
          <w:kern w:val="0"/>
          <w:sz w:val="28"/>
          <w:szCs w:val="28"/>
        </w:rPr>
        <w:t>6</w:t>
      </w:r>
      <w:r>
        <w:rPr>
          <w:rFonts w:asciiTheme="minorEastAsia" w:hAnsiTheme="minorEastAsia" w:cstheme="minorEastAsia" w:hint="eastAsia"/>
          <w:kern w:val="0"/>
          <w:sz w:val="28"/>
          <w:szCs w:val="28"/>
        </w:rPr>
        <w:t>、各校“优课”推荐表</w:t>
      </w:r>
    </w:p>
    <w:p w:rsidR="00F85488" w:rsidRDefault="00F85488">
      <w:pPr>
        <w:autoSpaceDE w:val="0"/>
        <w:autoSpaceDN w:val="0"/>
        <w:adjustRightInd w:val="0"/>
        <w:spacing w:line="580" w:lineRule="atLeast"/>
        <w:textAlignment w:val="center"/>
        <w:rPr>
          <w:rFonts w:ascii="方正仿宋_GBK" w:eastAsia="方正仿宋_GBK" w:cs="方正仿宋_GBK"/>
          <w:kern w:val="0"/>
          <w:sz w:val="28"/>
          <w:szCs w:val="28"/>
        </w:rPr>
      </w:pPr>
    </w:p>
    <w:p w:rsidR="00F85488" w:rsidRDefault="00EF4418">
      <w:pPr>
        <w:autoSpaceDE w:val="0"/>
        <w:autoSpaceDN w:val="0"/>
        <w:adjustRightInd w:val="0"/>
        <w:spacing w:line="580" w:lineRule="atLeast"/>
        <w:textAlignment w:val="center"/>
        <w:rPr>
          <w:rFonts w:asciiTheme="minorEastAsia" w:hAnsiTheme="minorEastAsia" w:cstheme="minorEastAsia"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kern w:val="0"/>
          <w:sz w:val="28"/>
          <w:szCs w:val="28"/>
        </w:rPr>
        <w:t>每节“优课”一个文件夹，</w:t>
      </w:r>
      <w:r>
        <w:rPr>
          <w:rFonts w:asciiTheme="minorEastAsia" w:hAnsiTheme="minorEastAsia" w:cstheme="minorEastAsia" w:hint="eastAsia"/>
          <w:kern w:val="0"/>
          <w:sz w:val="28"/>
          <w:szCs w:val="28"/>
        </w:rPr>
        <w:t>文件夹命名格式为：</w:t>
      </w:r>
    </w:p>
    <w:p w:rsidR="00F85488" w:rsidRDefault="00EF4418">
      <w:pPr>
        <w:autoSpaceDE w:val="0"/>
        <w:autoSpaceDN w:val="0"/>
        <w:adjustRightInd w:val="0"/>
        <w:spacing w:line="580" w:lineRule="atLeast"/>
        <w:ind w:firstLineChars="200" w:firstLine="560"/>
        <w:textAlignment w:val="center"/>
        <w:rPr>
          <w:rFonts w:asciiTheme="minorEastAsia" w:hAnsiTheme="minorEastAsia" w:cstheme="minorEastAsia"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kern w:val="0"/>
          <w:sz w:val="28"/>
          <w:szCs w:val="28"/>
        </w:rPr>
        <w:t>编号—学段—学科—版本—年级—课例名称—学校—</w:t>
      </w:r>
      <w:r>
        <w:rPr>
          <w:rFonts w:asciiTheme="minorEastAsia" w:hAnsiTheme="minorEastAsia" w:cstheme="minorEastAsia" w:hint="eastAsia"/>
          <w:kern w:val="0"/>
          <w:sz w:val="28"/>
          <w:szCs w:val="28"/>
        </w:rPr>
        <w:t>执</w:t>
      </w:r>
      <w:r>
        <w:rPr>
          <w:rFonts w:asciiTheme="minorEastAsia" w:hAnsiTheme="minorEastAsia" w:cstheme="minorEastAsia" w:hint="eastAsia"/>
          <w:kern w:val="0"/>
          <w:sz w:val="28"/>
          <w:szCs w:val="28"/>
        </w:rPr>
        <w:t>教教师</w:t>
      </w:r>
    </w:p>
    <w:p w:rsidR="00F85488" w:rsidRDefault="00EF4418">
      <w:pPr>
        <w:autoSpaceDE w:val="0"/>
        <w:autoSpaceDN w:val="0"/>
        <w:adjustRightInd w:val="0"/>
        <w:spacing w:line="580" w:lineRule="atLeast"/>
        <w:ind w:firstLineChars="200" w:firstLine="560"/>
        <w:textAlignment w:val="center"/>
        <w:rPr>
          <w:rFonts w:asciiTheme="minorEastAsia" w:hAnsiTheme="minorEastAsia" w:cstheme="minorEastAsia"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kern w:val="0"/>
          <w:sz w:val="28"/>
          <w:szCs w:val="28"/>
        </w:rPr>
        <w:t>例如：</w:t>
      </w:r>
      <w:r>
        <w:rPr>
          <w:rFonts w:asciiTheme="minorEastAsia" w:hAnsiTheme="minorEastAsia" w:cstheme="minorEastAsia" w:hint="eastAsia"/>
          <w:kern w:val="0"/>
          <w:sz w:val="28"/>
          <w:szCs w:val="28"/>
        </w:rPr>
        <w:t>1</w:t>
      </w:r>
      <w:r>
        <w:rPr>
          <w:rFonts w:asciiTheme="minorEastAsia" w:hAnsiTheme="minorEastAsia" w:cstheme="minorEastAsia" w:hint="eastAsia"/>
          <w:kern w:val="0"/>
          <w:sz w:val="28"/>
          <w:szCs w:val="28"/>
        </w:rPr>
        <w:t>—高中—化学（沪教版高一年级上）《</w:t>
      </w:r>
      <w:r>
        <w:rPr>
          <w:rFonts w:asciiTheme="minorEastAsia" w:hAnsiTheme="minorEastAsia" w:cstheme="minorEastAsia" w:hint="eastAsia"/>
          <w:kern w:val="0"/>
          <w:sz w:val="28"/>
          <w:szCs w:val="28"/>
        </w:rPr>
        <w:t>2.3</w:t>
      </w:r>
      <w:r>
        <w:rPr>
          <w:rFonts w:asciiTheme="minorEastAsia" w:hAnsiTheme="minorEastAsia" w:cstheme="minorEastAsia" w:hint="eastAsia"/>
          <w:kern w:val="0"/>
          <w:sz w:val="28"/>
          <w:szCs w:val="28"/>
        </w:rPr>
        <w:t>从海水中提取溴和碘》—同济大学第一附属中学—张三</w:t>
      </w:r>
    </w:p>
    <w:p w:rsidR="00F85488" w:rsidRDefault="00F85488">
      <w:pPr>
        <w:autoSpaceDE w:val="0"/>
        <w:autoSpaceDN w:val="0"/>
        <w:adjustRightInd w:val="0"/>
        <w:spacing w:line="580" w:lineRule="atLeast"/>
        <w:ind w:firstLineChars="200" w:firstLine="560"/>
        <w:textAlignment w:val="center"/>
        <w:rPr>
          <w:rFonts w:asciiTheme="minorEastAsia" w:hAnsiTheme="minorEastAsia" w:cstheme="minorEastAsia"/>
          <w:kern w:val="0"/>
          <w:sz w:val="28"/>
          <w:szCs w:val="28"/>
        </w:rPr>
      </w:pPr>
    </w:p>
    <w:p w:rsidR="00F85488" w:rsidRDefault="00F85488">
      <w:pPr>
        <w:autoSpaceDE w:val="0"/>
        <w:autoSpaceDN w:val="0"/>
        <w:adjustRightInd w:val="0"/>
        <w:spacing w:line="580" w:lineRule="atLeast"/>
        <w:textAlignment w:val="center"/>
        <w:rPr>
          <w:rFonts w:ascii="方正仿宋_GBK" w:eastAsia="方正仿宋_GBK" w:cs="方正仿宋_GBK"/>
          <w:kern w:val="0"/>
          <w:sz w:val="28"/>
          <w:szCs w:val="28"/>
          <w:lang w:val="zh-CN"/>
        </w:rPr>
      </w:pPr>
    </w:p>
    <w:p w:rsidR="00F85488" w:rsidRDefault="00F85488">
      <w:pPr>
        <w:rPr>
          <w:sz w:val="32"/>
          <w:szCs w:val="40"/>
        </w:rPr>
      </w:pPr>
    </w:p>
    <w:sectPr w:rsidR="00F854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4418" w:rsidRDefault="00EF4418" w:rsidP="003A4561">
      <w:r>
        <w:separator/>
      </w:r>
    </w:p>
  </w:endnote>
  <w:endnote w:type="continuationSeparator" w:id="0">
    <w:p w:rsidR="00EF4418" w:rsidRDefault="00EF4418" w:rsidP="003A4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altName w:val="微软雅黑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4418" w:rsidRDefault="00EF4418" w:rsidP="003A4561">
      <w:r>
        <w:separator/>
      </w:r>
    </w:p>
  </w:footnote>
  <w:footnote w:type="continuationSeparator" w:id="0">
    <w:p w:rsidR="00EF4418" w:rsidRDefault="00EF4418" w:rsidP="003A45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5488"/>
    <w:rsid w:val="003A4561"/>
    <w:rsid w:val="00EF4418"/>
    <w:rsid w:val="00F85488"/>
    <w:rsid w:val="7EC64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1634F91"/>
  <w15:docId w15:val="{F1831A68-3CC5-4324-8378-8CB91DE55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A45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3A4561"/>
    <w:rPr>
      <w:kern w:val="2"/>
      <w:sz w:val="18"/>
      <w:szCs w:val="18"/>
    </w:rPr>
  </w:style>
  <w:style w:type="paragraph" w:styleId="a5">
    <w:name w:val="footer"/>
    <w:basedOn w:val="a"/>
    <w:link w:val="a6"/>
    <w:rsid w:val="003A45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3A456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晋榜 向</cp:lastModifiedBy>
  <cp:revision>2</cp:revision>
  <dcterms:created xsi:type="dcterms:W3CDTF">2014-10-29T12:08:00Z</dcterms:created>
  <dcterms:modified xsi:type="dcterms:W3CDTF">2018-04-17T02:38:00Z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