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58" w:rsidRDefault="00BF4958" w:rsidP="00BF4958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：</w:t>
      </w:r>
    </w:p>
    <w:p w:rsidR="00BF4958" w:rsidRPr="00D423F7" w:rsidRDefault="00BF4958" w:rsidP="00BF4958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D423F7">
        <w:rPr>
          <w:rFonts w:ascii="宋体" w:eastAsia="宋体" w:hAnsi="宋体" w:hint="eastAsia"/>
          <w:b/>
          <w:sz w:val="28"/>
          <w:szCs w:val="28"/>
        </w:rPr>
        <w:t>高中学</w:t>
      </w:r>
      <w:r w:rsidRPr="00D423F7">
        <w:rPr>
          <w:rFonts w:ascii="宋体" w:eastAsia="宋体" w:hAnsi="宋体"/>
          <w:b/>
          <w:sz w:val="28"/>
          <w:szCs w:val="28"/>
        </w:rPr>
        <w:t>校区域共享教材、校本教材自查表</w:t>
      </w:r>
    </w:p>
    <w:p w:rsidR="00BF4958" w:rsidRPr="00D423F7" w:rsidRDefault="00BF4958" w:rsidP="00BF4958">
      <w:pPr>
        <w:spacing w:line="276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D423F7">
        <w:rPr>
          <w:rFonts w:ascii="宋体" w:eastAsia="宋体" w:hAnsi="宋体" w:hint="eastAsia"/>
          <w:sz w:val="24"/>
          <w:szCs w:val="24"/>
        </w:rPr>
        <w:t xml:space="preserve">学校 </w:t>
      </w:r>
      <w:r w:rsidRPr="00D423F7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:rsidR="00BF4958" w:rsidRDefault="00BF4958" w:rsidP="00BF4958">
      <w:pPr>
        <w:spacing w:line="276" w:lineRule="auto"/>
        <w:jc w:val="left"/>
        <w:rPr>
          <w:rFonts w:ascii="宋体" w:eastAsia="宋体" w:hAnsi="宋体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276"/>
        <w:gridCol w:w="1134"/>
        <w:gridCol w:w="2772"/>
        <w:gridCol w:w="2772"/>
        <w:gridCol w:w="2772"/>
      </w:tblGrid>
      <w:tr w:rsidR="00BF4958" w:rsidTr="00240907">
        <w:tc>
          <w:tcPr>
            <w:tcW w:w="1659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 w:val="restart"/>
          </w:tcPr>
          <w:p w:rsidR="00BF4958" w:rsidRDefault="00BF4958" w:rsidP="00240907">
            <w:pPr>
              <w:spacing w:line="276" w:lineRule="auto"/>
              <w:ind w:firstLineChars="150" w:firstLine="315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ind w:firstLineChars="150" w:firstLine="31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 称</w:t>
            </w:r>
          </w:p>
        </w:tc>
        <w:tc>
          <w:tcPr>
            <w:tcW w:w="2410" w:type="dxa"/>
            <w:gridSpan w:val="2"/>
          </w:tcPr>
          <w:p w:rsidR="00BF4958" w:rsidRDefault="00BF4958" w:rsidP="00240907">
            <w:pPr>
              <w:spacing w:line="276" w:lineRule="auto"/>
              <w:ind w:firstLineChars="100" w:firstLine="210"/>
              <w:jc w:val="center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</w:t>
            </w:r>
            <w:r>
              <w:rPr>
                <w:rFonts w:ascii="宋体" w:eastAsia="宋体" w:hAnsi="宋体"/>
              </w:rPr>
              <w:t>情况</w:t>
            </w:r>
          </w:p>
        </w:tc>
        <w:tc>
          <w:tcPr>
            <w:tcW w:w="2772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2F188C">
              <w:rPr>
                <w:rFonts w:ascii="宋体" w:eastAsia="宋体" w:hAnsi="宋体"/>
              </w:rPr>
              <w:t>是否全面贯彻落实党的十九大精神，将习近平新时代中国特色社会主义思想落实、体现到教材中</w:t>
            </w:r>
          </w:p>
        </w:tc>
        <w:tc>
          <w:tcPr>
            <w:tcW w:w="2772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Pr="002F188C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关键概念是否与国家统编三科教材一致</w:t>
            </w:r>
            <w:r w:rsidRPr="0058597B">
              <w:rPr>
                <w:rFonts w:ascii="宋体" w:eastAsia="宋体" w:hAnsi="宋体" w:hint="eastAsia"/>
                <w:b/>
              </w:rPr>
              <w:t>(若不一致，</w:t>
            </w:r>
            <w:r w:rsidRPr="0058597B">
              <w:rPr>
                <w:rFonts w:ascii="宋体" w:eastAsia="宋体" w:hAnsi="宋体"/>
                <w:b/>
              </w:rPr>
              <w:t>请具体</w:t>
            </w:r>
            <w:r w:rsidRPr="0058597B">
              <w:rPr>
                <w:rFonts w:ascii="宋体" w:eastAsia="宋体" w:hAnsi="宋体" w:hint="eastAsia"/>
                <w:b/>
              </w:rPr>
              <w:t>说明)</w:t>
            </w:r>
          </w:p>
        </w:tc>
        <w:tc>
          <w:tcPr>
            <w:tcW w:w="2772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Pr="002F188C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2F188C">
              <w:rPr>
                <w:rFonts w:ascii="宋体" w:eastAsia="宋体" w:hAnsi="宋体"/>
              </w:rPr>
              <w:t>是否存在思想性、科学性、民族性、时代性、系统性、地图准确性等问题</w:t>
            </w:r>
            <w:r w:rsidRPr="0058597B">
              <w:rPr>
                <w:rFonts w:ascii="宋体" w:eastAsia="宋体" w:hAnsi="宋体" w:hint="eastAsia"/>
                <w:b/>
              </w:rPr>
              <w:t>(若存在问题，</w:t>
            </w:r>
            <w:r w:rsidRPr="0058597B">
              <w:rPr>
                <w:rFonts w:ascii="宋体" w:eastAsia="宋体" w:hAnsi="宋体"/>
                <w:b/>
              </w:rPr>
              <w:t>请具体</w:t>
            </w:r>
            <w:r w:rsidRPr="0058597B">
              <w:rPr>
                <w:rFonts w:ascii="宋体" w:eastAsia="宋体" w:hAnsi="宋体" w:hint="eastAsia"/>
                <w:b/>
              </w:rPr>
              <w:t>说明)</w:t>
            </w: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  <w:vMerge/>
          </w:tcPr>
          <w:p w:rsidR="00BF4958" w:rsidRDefault="00BF4958" w:rsidP="00240907">
            <w:pPr>
              <w:spacing w:line="276" w:lineRule="auto"/>
              <w:ind w:firstLineChars="150" w:firstLine="315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正在使用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√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将要使用</w:t>
            </w: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√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2772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区域</w:t>
            </w:r>
            <w:r>
              <w:rPr>
                <w:rFonts w:ascii="宋体" w:eastAsia="宋体" w:hAnsi="宋体"/>
              </w:rPr>
              <w:t>共享教材</w:t>
            </w: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 w:val="restart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校本教材</w:t>
            </w: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BF4958" w:rsidTr="00240907">
        <w:tc>
          <w:tcPr>
            <w:tcW w:w="1659" w:type="dxa"/>
            <w:vMerge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455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2772" w:type="dxa"/>
          </w:tcPr>
          <w:p w:rsidR="00BF4958" w:rsidRDefault="00BF4958" w:rsidP="00240907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</w:tbl>
    <w:p w:rsidR="00BF4958" w:rsidRPr="0081008C" w:rsidRDefault="00BF4958" w:rsidP="00BF4958">
      <w:pPr>
        <w:spacing w:line="276" w:lineRule="auto"/>
        <w:jc w:val="left"/>
        <w:rPr>
          <w:rFonts w:ascii="宋体" w:eastAsia="宋体" w:hAnsi="宋体"/>
        </w:rPr>
      </w:pPr>
    </w:p>
    <w:p w:rsidR="00D51AC0" w:rsidRDefault="00D51AC0">
      <w:bookmarkStart w:id="0" w:name="_GoBack"/>
      <w:bookmarkEnd w:id="0"/>
    </w:p>
    <w:sectPr w:rsidR="00D51AC0" w:rsidSect="00D423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79" w:rsidRDefault="00D90079" w:rsidP="00BF4958">
      <w:r>
        <w:separator/>
      </w:r>
    </w:p>
  </w:endnote>
  <w:endnote w:type="continuationSeparator" w:id="0">
    <w:p w:rsidR="00D90079" w:rsidRDefault="00D90079" w:rsidP="00B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79" w:rsidRDefault="00D90079" w:rsidP="00BF4958">
      <w:r>
        <w:separator/>
      </w:r>
    </w:p>
  </w:footnote>
  <w:footnote w:type="continuationSeparator" w:id="0">
    <w:p w:rsidR="00D90079" w:rsidRDefault="00D90079" w:rsidP="00BF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DD"/>
    <w:rsid w:val="003D48DD"/>
    <w:rsid w:val="00BF4958"/>
    <w:rsid w:val="00D51AC0"/>
    <w:rsid w:val="00D90079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9F3F0-90D6-48AC-8F30-4BACB31F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958"/>
    <w:rPr>
      <w:sz w:val="18"/>
      <w:szCs w:val="18"/>
    </w:rPr>
  </w:style>
  <w:style w:type="table" w:styleId="a7">
    <w:name w:val="Table Grid"/>
    <w:basedOn w:val="a1"/>
    <w:uiPriority w:val="39"/>
    <w:rsid w:val="00B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2</cp:revision>
  <dcterms:created xsi:type="dcterms:W3CDTF">2018-01-19T07:47:00Z</dcterms:created>
  <dcterms:modified xsi:type="dcterms:W3CDTF">2018-01-19T07:48:00Z</dcterms:modified>
</cp:coreProperties>
</file>