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7"/>
        <w:jc w:val="center"/>
        <w:rPr>
          <w:rFonts w:ascii="宋体" w:hAnsi="宋体"/>
          <w:b/>
          <w:sz w:val="44"/>
          <w:szCs w:val="44"/>
        </w:rPr>
      </w:pPr>
      <w:r>
        <w:rPr>
          <w:rFonts w:hint="eastAsia" w:ascii="宋体" w:hAnsi="宋体"/>
          <w:b/>
          <w:sz w:val="44"/>
          <w:szCs w:val="44"/>
        </w:rPr>
        <w:t>关于做好2018年校园安全教育工作的通知</w:t>
      </w:r>
    </w:p>
    <w:p>
      <w:pPr>
        <w:spacing w:line="560" w:lineRule="exact"/>
        <w:ind w:right="17"/>
        <w:jc w:val="left"/>
        <w:rPr>
          <w:rFonts w:ascii="宋体" w:hAnsi="宋体"/>
          <w:b/>
          <w:sz w:val="44"/>
          <w:szCs w:val="44"/>
        </w:rPr>
      </w:pPr>
    </w:p>
    <w:p>
      <w:pPr>
        <w:spacing w:line="560" w:lineRule="exact"/>
        <w:rPr>
          <w:rFonts w:ascii="仿宋" w:hAnsi="仿宋" w:eastAsia="仿宋"/>
          <w:sz w:val="32"/>
          <w:szCs w:val="32"/>
        </w:rPr>
      </w:pPr>
      <w:r>
        <w:rPr>
          <w:rFonts w:hint="eastAsia" w:ascii="仿宋" w:hAnsi="仿宋" w:eastAsia="仿宋"/>
          <w:sz w:val="32"/>
          <w:szCs w:val="32"/>
        </w:rPr>
        <w:t>各中小学、园托所、职校（含民办）：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根据教基司函〔2018〕7号</w:t>
      </w:r>
      <w:r>
        <w:rPr>
          <w:rFonts w:ascii="仿宋" w:hAnsi="仿宋" w:eastAsia="仿宋"/>
          <w:sz w:val="32"/>
          <w:szCs w:val="32"/>
        </w:rPr>
        <w:t>和</w:t>
      </w:r>
      <w:r>
        <w:rPr>
          <w:rFonts w:hint="eastAsia" w:ascii="仿宋" w:hAnsi="仿宋" w:eastAsia="仿宋"/>
          <w:sz w:val="32"/>
          <w:szCs w:val="32"/>
        </w:rPr>
        <w:t>9号文及沪教委青〔2018〕5号文有关要求</w:t>
      </w:r>
      <w:r>
        <w:rPr>
          <w:rFonts w:ascii="仿宋" w:hAnsi="仿宋" w:eastAsia="仿宋"/>
          <w:sz w:val="32"/>
          <w:szCs w:val="32"/>
        </w:rPr>
        <w:t>、</w:t>
      </w:r>
      <w:r>
        <w:rPr>
          <w:rFonts w:hint="eastAsia" w:ascii="仿宋" w:hAnsi="仿宋" w:eastAsia="仿宋"/>
          <w:sz w:val="32"/>
          <w:szCs w:val="32"/>
        </w:rPr>
        <w:t>全国中小学生安全教育工作部署和全国社区民警“五进”送平安系列主题宣传活动总体方案，为进一步加强杨浦区校园安全教育工作针对性，提高广大师生法治意识、安全防范意识和自我防护能力，现将杨浦区教育局关于做好2018年</w:t>
      </w:r>
      <w:r>
        <w:rPr>
          <w:rFonts w:ascii="仿宋" w:hAnsi="仿宋" w:eastAsia="仿宋"/>
          <w:sz w:val="32"/>
          <w:szCs w:val="32"/>
        </w:rPr>
        <w:t>校园安全教育</w:t>
      </w:r>
      <w:r>
        <w:rPr>
          <w:rFonts w:hint="eastAsia" w:ascii="仿宋" w:hAnsi="仿宋" w:eastAsia="仿宋"/>
          <w:sz w:val="32"/>
          <w:szCs w:val="32"/>
        </w:rPr>
        <w:t>工作</w:t>
      </w:r>
      <w:r>
        <w:rPr>
          <w:rFonts w:ascii="仿宋" w:hAnsi="仿宋" w:eastAsia="仿宋"/>
          <w:sz w:val="32"/>
          <w:szCs w:val="32"/>
        </w:rPr>
        <w:t>的</w:t>
      </w:r>
      <w:r>
        <w:rPr>
          <w:rFonts w:hint="eastAsia" w:ascii="仿宋" w:hAnsi="仿宋" w:eastAsia="仿宋"/>
          <w:sz w:val="32"/>
          <w:szCs w:val="32"/>
        </w:rPr>
        <w:t>有关事项通知如下。请各单位认真贯彻执行。</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w:t>
      </w:r>
      <w:r>
        <w:rPr>
          <w:rFonts w:ascii="仿宋" w:hAnsi="仿宋" w:eastAsia="仿宋"/>
          <w:b/>
          <w:sz w:val="32"/>
          <w:szCs w:val="32"/>
        </w:rPr>
        <w:t>、</w:t>
      </w:r>
      <w:r>
        <w:rPr>
          <w:rFonts w:hint="eastAsia" w:ascii="仿宋" w:hAnsi="仿宋" w:eastAsia="仿宋"/>
          <w:b/>
          <w:sz w:val="32"/>
          <w:szCs w:val="32"/>
        </w:rPr>
        <w:t>活动时间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2018年3月-2019年1月</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活动主题和形式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以“做自己的首席安全官”为活动主题，全面落实《上海市教育委员会关于加强中小学幼儿园公共安全教育的指导意见》（沪教委青〔2017〕24号）要求，通过举办知识讲座、现场教学、互动交流、情景模拟体验等形式，向中小学校、幼儿园师生系统传授防诈骗、防盗抢、防校园欺凌、远离“黄赌毒”、防传销、交通安全及消防安全、反恐防爆、危险感知和逃生自救等方面的常识和技能。</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w:t>
      </w:r>
      <w:r>
        <w:rPr>
          <w:rFonts w:hint="eastAsia" w:ascii="仿宋" w:hAnsi="仿宋" w:eastAsia="仿宋"/>
          <w:b/>
          <w:sz w:val="32"/>
          <w:szCs w:val="32"/>
        </w:rPr>
        <w:t>活动内容</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1、举行启动仪式。</w:t>
      </w:r>
      <w:r>
        <w:rPr>
          <w:rFonts w:hint="eastAsia" w:ascii="仿宋" w:hAnsi="仿宋" w:eastAsia="仿宋"/>
          <w:sz w:val="32"/>
          <w:szCs w:val="32"/>
        </w:rPr>
        <w:t>3月26日第23个“全国中小学生安全教育日”，各校要主动对接法制副校长或法制辅导员，举行“平安校园行”活动启动仪式，发放校园安全倡议书（附件1）。积极组织中小学生观看3月26日至30日在湖南卫视《新闻大求真》栏目播出的安全教育日专题节目。</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2、召开主题班会。</w:t>
      </w:r>
      <w:r>
        <w:rPr>
          <w:rFonts w:hint="eastAsia" w:ascii="仿宋" w:hAnsi="仿宋" w:eastAsia="仿宋"/>
          <w:sz w:val="32"/>
          <w:szCs w:val="32"/>
        </w:rPr>
        <w:t>要坚持警校合作、家校合作开展安全教育，提高安全教育的实效和社会影响力。落实好法制副校长或法制辅导员安全</w:t>
      </w:r>
      <w:r>
        <w:rPr>
          <w:rFonts w:ascii="仿宋" w:hAnsi="仿宋" w:eastAsia="仿宋"/>
          <w:sz w:val="32"/>
          <w:szCs w:val="32"/>
        </w:rPr>
        <w:t>教育工作制度</w:t>
      </w:r>
      <w:r>
        <w:rPr>
          <w:rFonts w:hint="eastAsia" w:ascii="仿宋" w:hAnsi="仿宋" w:eastAsia="仿宋"/>
          <w:sz w:val="32"/>
          <w:szCs w:val="32"/>
        </w:rPr>
        <w:t>，进校园开展以“</w:t>
      </w:r>
      <w:r>
        <w:rPr>
          <w:rFonts w:hint="eastAsia" w:ascii="仿宋" w:hAnsi="仿宋" w:eastAsia="仿宋"/>
          <w:sz w:val="32"/>
          <w:szCs w:val="32"/>
          <w:lang w:eastAsia="zh-CN"/>
        </w:rPr>
        <w:t>青</w:t>
      </w:r>
      <w:r>
        <w:rPr>
          <w:rFonts w:hint="eastAsia" w:ascii="仿宋" w:hAnsi="仿宋" w:eastAsia="仿宋"/>
          <w:sz w:val="32"/>
          <w:szCs w:val="32"/>
        </w:rPr>
        <w:t>少年儿童安全保护”为内容的主题班会活动。防止宗教向学校渗透，提高学生对欺凌和暴力行为严重危害性的认识，增强自我保护意识和能力。</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3、做好活动宣传。</w:t>
      </w:r>
      <w:r>
        <w:rPr>
          <w:rFonts w:hint="eastAsia" w:ascii="仿宋" w:hAnsi="仿宋" w:eastAsia="仿宋"/>
          <w:sz w:val="32"/>
          <w:szCs w:val="32"/>
        </w:rPr>
        <w:t xml:space="preserve">要围绕“4·15 </w:t>
      </w:r>
      <w:r>
        <w:rPr>
          <w:rFonts w:hint="default" w:ascii="仿宋" w:hAnsi="仿宋" w:eastAsia="仿宋"/>
          <w:sz w:val="32"/>
          <w:szCs w:val="32"/>
          <w:lang w:val="en-US" w:eastAsia="zh-CN"/>
        </w:rPr>
        <w:t>”</w:t>
      </w:r>
      <w:r>
        <w:rPr>
          <w:rFonts w:hint="eastAsia" w:ascii="仿宋" w:hAnsi="仿宋" w:eastAsia="仿宋"/>
          <w:sz w:val="32"/>
          <w:szCs w:val="32"/>
        </w:rPr>
        <w:t>国家安全教育日</w:t>
      </w:r>
      <w:r>
        <w:rPr>
          <w:rFonts w:ascii="仿宋" w:hAnsi="仿宋" w:eastAsia="仿宋"/>
          <w:sz w:val="32"/>
          <w:szCs w:val="32"/>
        </w:rPr>
        <w:t>、</w:t>
      </w:r>
      <w:r>
        <w:rPr>
          <w:rFonts w:hint="eastAsia" w:ascii="仿宋" w:hAnsi="仿宋" w:eastAsia="仿宋"/>
          <w:sz w:val="32"/>
          <w:szCs w:val="32"/>
        </w:rPr>
        <w:t>“5·12</w:t>
      </w:r>
      <w:r>
        <w:rPr>
          <w:rFonts w:hint="default" w:ascii="仿宋" w:hAnsi="仿宋" w:eastAsia="仿宋"/>
          <w:sz w:val="32"/>
          <w:szCs w:val="32"/>
          <w:lang w:val="en-US" w:eastAsia="zh-CN"/>
        </w:rPr>
        <w:t>”</w:t>
      </w:r>
      <w:r>
        <w:rPr>
          <w:rFonts w:hint="eastAsia" w:ascii="仿宋" w:hAnsi="仿宋" w:eastAsia="仿宋"/>
          <w:sz w:val="32"/>
          <w:szCs w:val="32"/>
        </w:rPr>
        <w:t>防灾减灾日、“11·9</w:t>
      </w:r>
      <w:r>
        <w:rPr>
          <w:rFonts w:hint="default" w:ascii="仿宋" w:hAnsi="仿宋" w:eastAsia="仿宋"/>
          <w:sz w:val="32"/>
          <w:szCs w:val="32"/>
          <w:lang w:val="en-US" w:eastAsia="zh-CN"/>
        </w:rPr>
        <w:t>”</w:t>
      </w:r>
      <w:r>
        <w:rPr>
          <w:rFonts w:hint="eastAsia" w:ascii="仿宋" w:hAnsi="仿宋" w:eastAsia="仿宋"/>
          <w:sz w:val="32"/>
          <w:szCs w:val="32"/>
        </w:rPr>
        <w:t>消防日、“12·2”交通安全日等重要</w:t>
      </w:r>
      <w:r>
        <w:rPr>
          <w:rFonts w:ascii="仿宋" w:hAnsi="仿宋" w:eastAsia="仿宋"/>
          <w:sz w:val="32"/>
          <w:szCs w:val="32"/>
        </w:rPr>
        <w:t>时间节点，</w:t>
      </w:r>
      <w:r>
        <w:rPr>
          <w:rFonts w:hint="eastAsia" w:ascii="仿宋" w:hAnsi="仿宋" w:eastAsia="仿宋"/>
          <w:sz w:val="32"/>
          <w:szCs w:val="32"/>
        </w:rPr>
        <w:t>开展丰富多彩的主题教育活动。有效运用微信、广播、电子</w:t>
      </w:r>
      <w:r>
        <w:rPr>
          <w:rFonts w:hint="eastAsia" w:ascii="仿宋" w:hAnsi="仿宋" w:eastAsia="仿宋"/>
          <w:sz w:val="32"/>
          <w:szCs w:val="32"/>
          <w:lang w:eastAsia="zh-CN"/>
        </w:rPr>
        <w:t>屏</w:t>
      </w:r>
      <w:r>
        <w:rPr>
          <w:rFonts w:hint="eastAsia" w:ascii="仿宋" w:hAnsi="仿宋" w:eastAsia="仿宋"/>
          <w:sz w:val="32"/>
          <w:szCs w:val="32"/>
        </w:rPr>
        <w:t>、宣传栏等载体加强宣传，组织动员广大</w:t>
      </w:r>
      <w:r>
        <w:rPr>
          <w:rFonts w:ascii="仿宋" w:hAnsi="仿宋" w:eastAsia="仿宋"/>
          <w:sz w:val="32"/>
          <w:szCs w:val="32"/>
        </w:rPr>
        <w:t>师生及家长</w:t>
      </w:r>
      <w:r>
        <w:rPr>
          <w:rFonts w:hint="eastAsia" w:ascii="仿宋" w:hAnsi="仿宋" w:eastAsia="仿宋"/>
          <w:sz w:val="32"/>
          <w:szCs w:val="32"/>
        </w:rPr>
        <w:t>积极参与活动。加强校园网络文化建设，积极将《护苗·网络安全课》纳入安全教育中，引导中小学生文明上网、安全上网，提升中小学生网络安全意识和素养。</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4、组织演讲比赛。</w:t>
      </w:r>
      <w:r>
        <w:rPr>
          <w:rFonts w:hint="eastAsia" w:ascii="仿宋" w:hAnsi="仿宋" w:eastAsia="仿宋"/>
          <w:sz w:val="32"/>
          <w:szCs w:val="32"/>
        </w:rPr>
        <w:t>要以“关注安全、关爱生命”、“斑马线、生命线”、“合理上网，健康生活”等为主题，进行学生演讲比赛。要继续组织参加第六届全国中小学生安全知识网络竞赛公益活动( 参赛网址：http: //aqjs.ciwong.com)。</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5、加强安全教育。</w:t>
      </w:r>
      <w:r>
        <w:rPr>
          <w:rFonts w:hint="eastAsia" w:ascii="仿宋" w:hAnsi="仿宋" w:eastAsia="仿宋"/>
          <w:sz w:val="32"/>
          <w:szCs w:val="32"/>
        </w:rPr>
        <w:t>各单位要按沪教委青〔2017〕24号要求，有效落实各学段安全教育要求，确保师资、课时、课程、培训</w:t>
      </w:r>
      <w:r>
        <w:rPr>
          <w:rFonts w:ascii="仿宋" w:hAnsi="仿宋" w:eastAsia="仿宋"/>
          <w:sz w:val="32"/>
          <w:szCs w:val="32"/>
        </w:rPr>
        <w:t>四</w:t>
      </w:r>
      <w:r>
        <w:rPr>
          <w:rFonts w:hint="eastAsia" w:ascii="仿宋" w:hAnsi="仿宋" w:eastAsia="仿宋"/>
          <w:sz w:val="32"/>
          <w:szCs w:val="32"/>
        </w:rPr>
        <w:t>落实。要结合特定节点及季节特点，以流感、手足口病等传染病防治，防震、防踩踏、防雷击、防溺水、放食物中毒、交通安全和毒品预防为重点，普及安全知识。</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6、开展“慧眼找隐患”。</w:t>
      </w:r>
      <w:r>
        <w:rPr>
          <w:rFonts w:hint="eastAsia" w:ascii="仿宋" w:hAnsi="仿宋" w:eastAsia="仿宋"/>
          <w:sz w:val="32"/>
          <w:szCs w:val="32"/>
        </w:rPr>
        <w:t>各校组织学生对照有关安全管理和安全防范制度，对校园内部安全防范工作进行一次大检查，培养学生自查、自纠安全隐患的良好习惯。</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7、进行应急疏散演练。</w:t>
      </w:r>
      <w:r>
        <w:rPr>
          <w:rFonts w:hint="eastAsia" w:ascii="仿宋" w:hAnsi="仿宋" w:eastAsia="仿宋"/>
          <w:sz w:val="32"/>
          <w:szCs w:val="32"/>
        </w:rPr>
        <w:t>各校要以年级、班级为单位，有序组织师生进行突发事件逃生演练，提高学校和师生应急处置和防范能力。要按照《中小学幼儿园应急疏散演练指南》和操作规程有关要求，做到中小学校每月一次、幼儿园每季度一次应急疏散演练。</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8、指导家庭安全教育。</w:t>
      </w:r>
      <w:r>
        <w:rPr>
          <w:rFonts w:hint="eastAsia" w:ascii="仿宋" w:hAnsi="仿宋" w:eastAsia="仿宋"/>
          <w:sz w:val="32"/>
          <w:szCs w:val="32"/>
        </w:rPr>
        <w:t>各校要在开学初和放假前组织召开家长会，宣传安全知识，让广大家长切实担负起对青少年的安全教育责任。继续做好预防溺水《致全国中小学生家长的一封信》（附件2）的复印发放、回执回收保管工作，上报溺亡情况时必须附溺亡学生家长签字的该信回执。</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9、推进</w:t>
      </w:r>
      <w:r>
        <w:rPr>
          <w:rFonts w:ascii="仿宋" w:hAnsi="仿宋" w:eastAsia="仿宋"/>
          <w:b/>
          <w:sz w:val="32"/>
          <w:szCs w:val="32"/>
        </w:rPr>
        <w:t>安全体验</w:t>
      </w:r>
      <w:r>
        <w:rPr>
          <w:rFonts w:hint="eastAsia" w:ascii="仿宋" w:hAnsi="仿宋" w:eastAsia="仿宋"/>
          <w:b/>
          <w:sz w:val="32"/>
          <w:szCs w:val="32"/>
        </w:rPr>
        <w:t>教室</w:t>
      </w:r>
      <w:r>
        <w:rPr>
          <w:rFonts w:ascii="仿宋" w:hAnsi="仿宋" w:eastAsia="仿宋"/>
          <w:b/>
          <w:sz w:val="32"/>
          <w:szCs w:val="32"/>
        </w:rPr>
        <w:t>建设</w:t>
      </w:r>
      <w:r>
        <w:rPr>
          <w:rFonts w:hint="eastAsia" w:ascii="仿宋" w:hAnsi="仿宋" w:eastAsia="仿宋"/>
          <w:b/>
          <w:sz w:val="32"/>
          <w:szCs w:val="32"/>
        </w:rPr>
        <w:t>与</w:t>
      </w:r>
      <w:r>
        <w:rPr>
          <w:rFonts w:ascii="仿宋" w:hAnsi="仿宋" w:eastAsia="仿宋"/>
          <w:b/>
          <w:sz w:val="32"/>
          <w:szCs w:val="32"/>
        </w:rPr>
        <w:t>使用。</w:t>
      </w:r>
      <w:r>
        <w:rPr>
          <w:rFonts w:hint="eastAsia" w:ascii="仿宋" w:hAnsi="仿宋" w:eastAsia="仿宋"/>
          <w:sz w:val="32"/>
          <w:szCs w:val="32"/>
        </w:rPr>
        <w:t>已建成体验教室的学校要制订完善使用管理办法，明确管理人员，有效提高体验教室的利用率。市教委将委托上海市师资培训中心开展区域公共安全教育体验中心和学校公共安全教育体验教室使用、管理人员培训，涉及单位要认真组织发动，确定参训人员，并为参训人员提供交通等便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进一步加强</w:t>
      </w:r>
      <w:r>
        <w:rPr>
          <w:rFonts w:ascii="仿宋" w:hAnsi="仿宋" w:eastAsia="仿宋"/>
          <w:sz w:val="32"/>
          <w:szCs w:val="32"/>
        </w:rPr>
        <w:t>杨浦校园安全教育工作，</w:t>
      </w:r>
      <w:r>
        <w:rPr>
          <w:rFonts w:hint="eastAsia" w:ascii="仿宋" w:hAnsi="仿宋" w:eastAsia="仿宋"/>
          <w:sz w:val="32"/>
          <w:szCs w:val="32"/>
        </w:rPr>
        <w:t>是学习贯彻党的十九大精神、深化“平安校园”创建活动、打造校园安全共建共治共享的重要举措。各单位要根据以上要求，结合法制宣传周、主题教育活动</w:t>
      </w:r>
      <w:r>
        <w:rPr>
          <w:rFonts w:hint="eastAsia" w:ascii="仿宋" w:hAnsi="仿宋" w:eastAsia="仿宋"/>
          <w:sz w:val="32"/>
          <w:szCs w:val="32"/>
          <w:lang w:eastAsia="zh-CN"/>
        </w:rPr>
        <w:t>，</w:t>
      </w:r>
      <w:r>
        <w:rPr>
          <w:rFonts w:hint="eastAsia" w:ascii="仿宋" w:hAnsi="仿宋" w:eastAsia="仿宋"/>
          <w:sz w:val="32"/>
          <w:szCs w:val="32"/>
        </w:rPr>
        <w:t>加强领导</w:t>
      </w:r>
      <w:r>
        <w:rPr>
          <w:rFonts w:hint="eastAsia" w:ascii="仿宋" w:hAnsi="仿宋" w:eastAsia="仿宋"/>
          <w:sz w:val="32"/>
          <w:szCs w:val="32"/>
          <w:lang w:eastAsia="zh-CN"/>
        </w:rPr>
        <w:t>，</w:t>
      </w:r>
      <w:r>
        <w:rPr>
          <w:rFonts w:hint="eastAsia" w:ascii="仿宋" w:hAnsi="仿宋" w:eastAsia="仿宋"/>
          <w:sz w:val="32"/>
          <w:szCs w:val="32"/>
        </w:rPr>
        <w:t>精心组织，突出主题，加强协作，务求实效，并做好资料收集工作。</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附：1.校园安全倡议书</w:t>
      </w:r>
    </w:p>
    <w:p>
      <w:pPr>
        <w:spacing w:line="560" w:lineRule="exact"/>
        <w:ind w:firstLine="1280" w:firstLineChars="400"/>
        <w:rPr>
          <w:rFonts w:ascii="仿宋" w:hAnsi="仿宋" w:eastAsia="仿宋"/>
          <w:sz w:val="32"/>
          <w:szCs w:val="32"/>
        </w:rPr>
      </w:pPr>
      <w:r>
        <w:rPr>
          <w:rFonts w:hint="eastAsia" w:ascii="仿宋" w:hAnsi="仿宋" w:eastAsia="仿宋"/>
          <w:sz w:val="32"/>
          <w:szCs w:val="32"/>
        </w:rPr>
        <w:t>2.致全国中小学生家长的一封信</w:t>
      </w:r>
    </w:p>
    <w:p>
      <w:pPr>
        <w:spacing w:line="560" w:lineRule="exact"/>
        <w:ind w:firstLine="640" w:firstLineChars="200"/>
        <w:rPr>
          <w:rFonts w:ascii="仿宋" w:hAnsi="仿宋" w:eastAsia="仿宋"/>
          <w:sz w:val="32"/>
          <w:szCs w:val="32"/>
        </w:rPr>
      </w:pPr>
    </w:p>
    <w:p>
      <w:pPr>
        <w:spacing w:line="560" w:lineRule="exact"/>
        <w:ind w:firstLine="640" w:firstLineChars="200"/>
        <w:rPr>
          <w:rFonts w:hint="eastAsia" w:ascii="仿宋_GB2312" w:hAnsi="宋体" w:eastAsia="仿宋_GB2312"/>
          <w:sz w:val="32"/>
          <w:szCs w:val="32"/>
        </w:rPr>
      </w:pPr>
    </w:p>
    <w:p>
      <w:pPr>
        <w:spacing w:line="560" w:lineRule="exact"/>
        <w:ind w:right="210" w:rightChars="100" w:firstLine="640" w:firstLineChars="200"/>
        <w:jc w:val="right"/>
        <w:rPr>
          <w:rFonts w:hint="eastAsia" w:ascii="仿宋_GB2312" w:hAnsi="宋体" w:eastAsia="仿宋_GB2312"/>
          <w:sz w:val="32"/>
          <w:szCs w:val="32"/>
        </w:rPr>
      </w:pPr>
      <w:r>
        <w:rPr>
          <w:rFonts w:hint="eastAsia" w:ascii="仿宋_GB2312" w:hAnsi="宋体" w:eastAsia="仿宋_GB2312"/>
          <w:sz w:val="32"/>
          <w:szCs w:val="32"/>
        </w:rPr>
        <w:t>201</w:t>
      </w:r>
      <w:r>
        <w:rPr>
          <w:rFonts w:ascii="仿宋_GB2312" w:hAnsi="宋体" w:eastAsia="仿宋_GB2312"/>
          <w:sz w:val="32"/>
          <w:szCs w:val="32"/>
        </w:rPr>
        <w:t>8</w:t>
      </w:r>
      <w:r>
        <w:rPr>
          <w:rFonts w:hint="eastAsia" w:ascii="仿宋_GB2312" w:hAnsi="宋体" w:eastAsia="仿宋_GB2312"/>
          <w:sz w:val="32"/>
          <w:szCs w:val="32"/>
        </w:rPr>
        <w:t>年</w:t>
      </w:r>
      <w:r>
        <w:rPr>
          <w:rFonts w:ascii="仿宋_GB2312" w:hAnsi="宋体" w:eastAsia="仿宋_GB2312"/>
          <w:sz w:val="32"/>
          <w:szCs w:val="32"/>
        </w:rPr>
        <w:t>3</w:t>
      </w:r>
      <w:r>
        <w:rPr>
          <w:rFonts w:hint="eastAsia" w:ascii="仿宋_GB2312" w:hAnsi="宋体" w:eastAsia="仿宋_GB2312"/>
          <w:sz w:val="32"/>
          <w:szCs w:val="32"/>
        </w:rPr>
        <w:t>月</w:t>
      </w:r>
      <w:r>
        <w:rPr>
          <w:rFonts w:ascii="仿宋_GB2312" w:hAnsi="宋体" w:eastAsia="仿宋_GB2312"/>
          <w:sz w:val="32"/>
          <w:szCs w:val="32"/>
        </w:rPr>
        <w:t>19</w:t>
      </w:r>
      <w:r>
        <w:rPr>
          <w:rFonts w:hint="eastAsia" w:ascii="仿宋_GB2312" w:hAnsi="宋体" w:eastAsia="仿宋_GB2312"/>
          <w:sz w:val="32"/>
          <w:szCs w:val="32"/>
        </w:rPr>
        <w:t>日</w:t>
      </w: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pStyle w:val="4"/>
        <w:jc w:val="both"/>
        <w:rPr>
          <w:rFonts w:hint="eastAsia" w:ascii="仿宋" w:hAnsi="仿宋" w:eastAsia="仿宋"/>
          <w:b w:val="0"/>
          <w:lang w:eastAsia="zh-CN"/>
        </w:rPr>
      </w:pPr>
    </w:p>
    <w:p>
      <w:pPr>
        <w:pStyle w:val="4"/>
        <w:jc w:val="both"/>
        <w:rPr>
          <w:rFonts w:hint="eastAsia" w:ascii="仿宋" w:hAnsi="仿宋" w:eastAsia="仿宋"/>
          <w:b w:val="0"/>
          <w:lang w:eastAsia="zh-CN"/>
        </w:rPr>
      </w:pPr>
    </w:p>
    <w:p>
      <w:pPr>
        <w:pStyle w:val="4"/>
        <w:jc w:val="both"/>
        <w:rPr>
          <w:rFonts w:hint="eastAsia" w:ascii="仿宋" w:hAnsi="仿宋" w:eastAsia="仿宋"/>
          <w:b w:val="0"/>
          <w:lang w:eastAsia="zh-CN"/>
        </w:rPr>
      </w:pPr>
    </w:p>
    <w:p>
      <w:pPr>
        <w:pStyle w:val="4"/>
        <w:jc w:val="both"/>
        <w:rPr>
          <w:rFonts w:hint="eastAsia" w:ascii="仿宋" w:hAnsi="仿宋" w:eastAsia="仿宋"/>
          <w:b w:val="0"/>
          <w:lang w:eastAsia="zh-CN"/>
        </w:rPr>
      </w:pPr>
    </w:p>
    <w:p>
      <w:pPr>
        <w:pStyle w:val="4"/>
        <w:jc w:val="both"/>
        <w:rPr>
          <w:rFonts w:hint="eastAsia" w:ascii="仿宋" w:hAnsi="仿宋" w:eastAsia="仿宋"/>
          <w:b w:val="0"/>
          <w:lang w:eastAsia="zh-CN"/>
        </w:rPr>
      </w:pPr>
    </w:p>
    <w:p>
      <w:pPr>
        <w:pStyle w:val="4"/>
        <w:jc w:val="both"/>
        <w:rPr>
          <w:rFonts w:hint="eastAsia" w:ascii="仿宋" w:hAnsi="仿宋" w:eastAsia="仿宋"/>
          <w:b w:val="0"/>
          <w:lang w:eastAsia="zh-CN"/>
        </w:rPr>
      </w:pPr>
    </w:p>
    <w:p>
      <w:pPr>
        <w:pStyle w:val="4"/>
        <w:jc w:val="both"/>
        <w:rPr>
          <w:rFonts w:hint="eastAsia" w:ascii="仿宋" w:hAnsi="仿宋" w:eastAsia="仿宋"/>
          <w:b w:val="0"/>
          <w:lang w:eastAsia="zh-CN"/>
        </w:rPr>
      </w:pPr>
    </w:p>
    <w:p>
      <w:pPr>
        <w:pStyle w:val="4"/>
        <w:jc w:val="both"/>
        <w:rPr>
          <w:rFonts w:ascii="仿宋" w:hAnsi="仿宋" w:eastAsia="仿宋"/>
          <w:b w:val="0"/>
        </w:rPr>
      </w:pPr>
      <w:r>
        <w:rPr>
          <w:rFonts w:hint="eastAsia" w:ascii="仿宋" w:hAnsi="仿宋" w:eastAsia="仿宋"/>
          <w:b w:val="0"/>
          <w:lang w:eastAsia="zh-CN"/>
        </w:rPr>
        <w:t>附</w:t>
      </w:r>
      <w:r>
        <w:rPr>
          <w:rFonts w:hint="eastAsia" w:ascii="仿宋" w:hAnsi="仿宋" w:eastAsia="仿宋"/>
          <w:b w:val="0"/>
          <w:lang w:val="en-US" w:eastAsia="zh-CN"/>
        </w:rPr>
        <w:t>1：</w:t>
      </w:r>
    </w:p>
    <w:p>
      <w:pPr>
        <w:pStyle w:val="4"/>
        <w:rPr>
          <w:rFonts w:ascii="宋体" w:hAnsi="宋体"/>
          <w:sz w:val="44"/>
          <w:szCs w:val="44"/>
          <w:lang w:eastAsia="zh-CN"/>
        </w:rPr>
      </w:pPr>
      <w:r>
        <w:rPr>
          <w:rFonts w:hint="eastAsia" w:ascii="宋体" w:hAnsi="宋体"/>
          <w:sz w:val="44"/>
          <w:szCs w:val="44"/>
          <w:lang w:eastAsia="zh-CN"/>
        </w:rPr>
        <w:t>“做自己的首席安全官——平安校园行”倡议书</w:t>
      </w:r>
    </w:p>
    <w:p>
      <w:pPr>
        <w:rPr>
          <w:rFonts w:hint="eastAsia"/>
        </w:rPr>
      </w:pPr>
    </w:p>
    <w:p>
      <w:pPr>
        <w:pStyle w:val="2"/>
        <w:spacing w:before="0" w:beforeAutospacing="0" w:after="0" w:afterAutospacing="0" w:line="560" w:lineRule="exact"/>
        <w:rPr>
          <w:rFonts w:ascii="仿宋" w:hAnsi="仿宋" w:eastAsia="仿宋"/>
          <w:b w:val="0"/>
          <w:bCs w:val="0"/>
          <w:kern w:val="2"/>
          <w:sz w:val="32"/>
          <w:szCs w:val="32"/>
        </w:rPr>
      </w:pPr>
      <w:r>
        <w:rPr>
          <w:rFonts w:hint="eastAsia" w:ascii="仿宋" w:hAnsi="仿宋" w:eastAsia="仿宋"/>
          <w:b w:val="0"/>
          <w:bCs w:val="0"/>
          <w:kern w:val="2"/>
          <w:sz w:val="32"/>
          <w:szCs w:val="32"/>
          <w:lang w:val="en-US" w:eastAsia="zh-CN"/>
        </w:rPr>
        <w:t>同学们：</w:t>
      </w:r>
    </w:p>
    <w:p>
      <w:pPr>
        <w:spacing w:line="560" w:lineRule="exact"/>
        <w:ind w:firstLine="640"/>
        <w:rPr>
          <w:rFonts w:ascii="仿宋" w:hAnsi="仿宋" w:eastAsia="仿宋"/>
          <w:sz w:val="32"/>
          <w:szCs w:val="32"/>
        </w:rPr>
      </w:pPr>
      <w:r>
        <w:rPr>
          <w:rFonts w:hint="eastAsia" w:ascii="仿宋" w:hAnsi="仿宋" w:eastAsia="仿宋"/>
          <w:sz w:val="32"/>
          <w:szCs w:val="32"/>
        </w:rPr>
        <w:t xml:space="preserve">“生命第一，安全第一”；多一分防范，少一分危险。为了进一步增强我们的安全防患意识，确保我们的人生和财产安全，维护校园正常教学秩序，在此，我们特向全校师生发出“做自己的首席安全官——平安校园行”的倡议： </w:t>
      </w:r>
    </w:p>
    <w:p>
      <w:pPr>
        <w:spacing w:line="560" w:lineRule="exact"/>
        <w:ind w:firstLine="640"/>
        <w:rPr>
          <w:rFonts w:ascii="仿宋" w:hAnsi="仿宋" w:eastAsia="仿宋"/>
          <w:sz w:val="32"/>
          <w:szCs w:val="32"/>
        </w:rPr>
      </w:pPr>
      <w:r>
        <w:rPr>
          <w:rFonts w:hint="eastAsia" w:ascii="仿宋" w:hAnsi="仿宋" w:eastAsia="仿宋"/>
          <w:sz w:val="32"/>
          <w:szCs w:val="32"/>
        </w:rPr>
        <w:t xml:space="preserve"> 1、认真学习并积极宣传消防安全知识，掌握基本的消防技能和逃生技巧；服从学校安全消防管理，主动开展安全状况检查；爱护公共财物、消防设施、电路设施。</w:t>
      </w:r>
    </w:p>
    <w:p>
      <w:pPr>
        <w:spacing w:line="560" w:lineRule="exact"/>
        <w:ind w:firstLine="640"/>
        <w:rPr>
          <w:rFonts w:ascii="仿宋" w:hAnsi="仿宋" w:eastAsia="仿宋"/>
          <w:sz w:val="32"/>
          <w:szCs w:val="32"/>
        </w:rPr>
      </w:pPr>
      <w:r>
        <w:rPr>
          <w:rFonts w:hint="eastAsia" w:ascii="仿宋" w:hAnsi="仿宋" w:eastAsia="仿宋"/>
          <w:sz w:val="32"/>
          <w:szCs w:val="32"/>
        </w:rPr>
        <w:t>2、学习交通法律法规，加强安全意识，到校、离校途中要遵守交通规则，过马路走斑马线；不在教学区、楼道、走廊等地追逐嬉戏；校内课间不打闹、不拥挤，有序上下楼梯，遵守右侧通行。</w:t>
      </w:r>
    </w:p>
    <w:p>
      <w:pPr>
        <w:spacing w:line="560" w:lineRule="exact"/>
        <w:ind w:firstLine="640"/>
        <w:rPr>
          <w:rFonts w:ascii="仿宋" w:hAnsi="仿宋" w:eastAsia="仿宋"/>
          <w:sz w:val="32"/>
          <w:szCs w:val="32"/>
        </w:rPr>
      </w:pPr>
      <w:r>
        <w:rPr>
          <w:rFonts w:hint="eastAsia" w:ascii="仿宋" w:hAnsi="仿宋" w:eastAsia="仿宋"/>
          <w:sz w:val="32"/>
          <w:szCs w:val="32"/>
        </w:rPr>
        <w:t>3、发现各种安全问题或安全隐患，及时上报，不拖延、不隐瞒。</w:t>
      </w:r>
    </w:p>
    <w:p>
      <w:pPr>
        <w:spacing w:line="560" w:lineRule="exact"/>
        <w:ind w:firstLine="640"/>
        <w:rPr>
          <w:rFonts w:ascii="仿宋" w:hAnsi="仿宋" w:eastAsia="仿宋"/>
          <w:sz w:val="32"/>
          <w:szCs w:val="32"/>
        </w:rPr>
      </w:pPr>
      <w:r>
        <w:rPr>
          <w:rFonts w:hint="eastAsia" w:ascii="仿宋" w:hAnsi="仿宋" w:eastAsia="仿宋"/>
          <w:sz w:val="32"/>
          <w:szCs w:val="32"/>
        </w:rPr>
        <w:t>4、爱护校园内的电线、电器、电器开关、插座；有损坏现象的不触摸，不自行修理，及时报告学校或老师，由学校派人修理。</w:t>
      </w:r>
    </w:p>
    <w:p>
      <w:pPr>
        <w:spacing w:line="560" w:lineRule="exact"/>
        <w:ind w:firstLine="640"/>
        <w:rPr>
          <w:rFonts w:ascii="仿宋" w:hAnsi="仿宋" w:eastAsia="仿宋"/>
          <w:sz w:val="32"/>
          <w:szCs w:val="32"/>
        </w:rPr>
      </w:pPr>
      <w:r>
        <w:rPr>
          <w:rFonts w:hint="eastAsia" w:ascii="仿宋" w:hAnsi="仿宋" w:eastAsia="仿宋"/>
          <w:sz w:val="32"/>
          <w:szCs w:val="32"/>
        </w:rPr>
        <w:t>5、不吸烟，不玩火，不随地吐痰，不乱丢乱扔，保障自己与他人人身安全。</w:t>
      </w:r>
    </w:p>
    <w:p>
      <w:pPr>
        <w:spacing w:line="560" w:lineRule="exact"/>
        <w:ind w:firstLine="640"/>
        <w:rPr>
          <w:rFonts w:ascii="仿宋" w:hAnsi="仿宋" w:eastAsia="仿宋"/>
          <w:sz w:val="32"/>
          <w:szCs w:val="32"/>
        </w:rPr>
      </w:pPr>
      <w:r>
        <w:rPr>
          <w:rFonts w:hint="eastAsia" w:ascii="仿宋" w:hAnsi="仿宋" w:eastAsia="仿宋"/>
          <w:sz w:val="32"/>
          <w:szCs w:val="32"/>
        </w:rPr>
        <w:t>6、同学之间发生矛盾时要能控制自己的情绪，绝不因冲动而动刀、棒、石头等能造成人身伤害的东西。要正确处理同学之间的矛盾，遇事冷静，多做自我批评，学会与老师、家长沟通。</w:t>
      </w:r>
    </w:p>
    <w:p>
      <w:pPr>
        <w:spacing w:line="560" w:lineRule="exact"/>
        <w:ind w:firstLine="640"/>
        <w:rPr>
          <w:rFonts w:ascii="仿宋" w:hAnsi="仿宋" w:eastAsia="仿宋"/>
          <w:sz w:val="32"/>
          <w:szCs w:val="32"/>
        </w:rPr>
      </w:pPr>
      <w:r>
        <w:rPr>
          <w:rFonts w:hint="eastAsia" w:ascii="仿宋" w:hAnsi="仿宋" w:eastAsia="仿宋"/>
          <w:sz w:val="32"/>
          <w:szCs w:val="32"/>
        </w:rPr>
        <w:t>7、就餐时维护就餐秩序，不酗酒，文明就餐，不要吃过期或变质的食物。</w:t>
      </w:r>
    </w:p>
    <w:p>
      <w:pPr>
        <w:spacing w:line="560" w:lineRule="exact"/>
        <w:ind w:firstLine="640"/>
        <w:rPr>
          <w:rFonts w:ascii="仿宋" w:hAnsi="仿宋" w:eastAsia="仿宋"/>
          <w:sz w:val="32"/>
          <w:szCs w:val="32"/>
        </w:rPr>
      </w:pPr>
      <w:r>
        <w:rPr>
          <w:rFonts w:hint="eastAsia" w:ascii="仿宋" w:hAnsi="仿宋" w:eastAsia="仿宋"/>
          <w:sz w:val="32"/>
          <w:szCs w:val="32"/>
        </w:rPr>
        <w:t>8、学习防火、防盗、防病、防煤气、防雷击、防溺水和食物中毒、紧急情况疏散知识；遇到险情时，能避险，能进行互救自护。</w:t>
      </w:r>
    </w:p>
    <w:p>
      <w:pPr>
        <w:spacing w:line="560" w:lineRule="exact"/>
        <w:ind w:firstLine="640"/>
        <w:rPr>
          <w:rFonts w:ascii="仿宋" w:hAnsi="仿宋" w:eastAsia="仿宋"/>
          <w:sz w:val="32"/>
          <w:szCs w:val="32"/>
        </w:rPr>
      </w:pPr>
      <w:r>
        <w:rPr>
          <w:rFonts w:hint="eastAsia" w:ascii="仿宋" w:hAnsi="仿宋" w:eastAsia="仿宋"/>
          <w:sz w:val="32"/>
          <w:szCs w:val="32"/>
        </w:rPr>
        <w:t>9、文明上网，自觉遵守网络道德。不浏览不良信息，不光顾不健康网站。有节制上网，科学安排作息时间，不沉溺于电脑游戏</w:t>
      </w:r>
      <w:r>
        <w:rPr>
          <w:rFonts w:hint="eastAsia" w:ascii="仿宋" w:hAnsi="仿宋" w:eastAsia="仿宋"/>
          <w:sz w:val="32"/>
          <w:szCs w:val="32"/>
          <w:lang w:eastAsia="zh-CN"/>
        </w:rPr>
        <w:t>、</w:t>
      </w:r>
      <w:r>
        <w:rPr>
          <w:rFonts w:hint="eastAsia" w:ascii="仿宋" w:hAnsi="仿宋" w:eastAsia="仿宋"/>
          <w:sz w:val="32"/>
          <w:szCs w:val="32"/>
        </w:rPr>
        <w:t>网上聊天之中。</w:t>
      </w:r>
    </w:p>
    <w:p>
      <w:pPr>
        <w:spacing w:line="560" w:lineRule="exact"/>
        <w:ind w:firstLine="640"/>
        <w:rPr>
          <w:rFonts w:ascii="仿宋" w:hAnsi="仿宋" w:eastAsia="仿宋"/>
          <w:sz w:val="32"/>
          <w:szCs w:val="32"/>
        </w:rPr>
      </w:pPr>
      <w:r>
        <w:rPr>
          <w:rFonts w:hint="eastAsia" w:ascii="仿宋" w:hAnsi="仿宋" w:eastAsia="仿宋"/>
          <w:sz w:val="32"/>
          <w:szCs w:val="32"/>
        </w:rPr>
        <w:t>10、学会判断是非，不做其他任何妨害人身及财产安全的事情。</w:t>
      </w:r>
    </w:p>
    <w:p>
      <w:pPr>
        <w:spacing w:line="560" w:lineRule="exact"/>
        <w:ind w:firstLine="640"/>
        <w:rPr>
          <w:rFonts w:ascii="仿宋" w:hAnsi="仿宋" w:eastAsia="仿宋"/>
          <w:sz w:val="32"/>
          <w:szCs w:val="32"/>
        </w:rPr>
      </w:pPr>
      <w:r>
        <w:rPr>
          <w:rFonts w:hint="eastAsia" w:ascii="仿宋" w:hAnsi="仿宋" w:eastAsia="仿宋"/>
          <w:sz w:val="32"/>
          <w:szCs w:val="32"/>
        </w:rPr>
        <w:t>同学们，我们的平安健康成长关系到社会的稳定和谐和千家万户的幸福安宁，我们要加强安全知识的学习践行，真正让安全知识入脑入心，把安全意识融入到思想行动之中，聚精会神完成学业，全力以赴创造美好未来，为祖国的繁荣昌盛贡献力量！</w:t>
      </w:r>
    </w:p>
    <w:p>
      <w:pPr>
        <w:spacing w:line="560" w:lineRule="exact"/>
        <w:ind w:firstLine="640"/>
        <w:rPr>
          <w:rFonts w:ascii="仿宋" w:hAnsi="仿宋" w:eastAsia="仿宋"/>
          <w:sz w:val="32"/>
          <w:szCs w:val="32"/>
        </w:rPr>
      </w:pPr>
      <w:r>
        <w:rPr>
          <w:rFonts w:hint="eastAsia" w:ascii="仿宋" w:hAnsi="仿宋" w:eastAsia="仿宋"/>
          <w:sz w:val="32"/>
          <w:szCs w:val="32"/>
        </w:rPr>
        <w:t>让我们一起“做自己的首席安全官”！</w:t>
      </w:r>
    </w:p>
    <w:p>
      <w:pPr>
        <w:spacing w:line="560" w:lineRule="exact"/>
        <w:ind w:firstLine="640"/>
        <w:jc w:val="right"/>
        <w:rPr>
          <w:rFonts w:ascii="仿宋" w:hAnsi="仿宋" w:eastAsia="仿宋"/>
          <w:sz w:val="32"/>
          <w:szCs w:val="32"/>
        </w:rPr>
      </w:pPr>
    </w:p>
    <w:p>
      <w:pPr>
        <w:spacing w:line="560" w:lineRule="exact"/>
        <w:ind w:firstLine="640"/>
        <w:jc w:val="right"/>
        <w:rPr>
          <w:rFonts w:ascii="仿宋" w:hAnsi="仿宋" w:eastAsia="仿宋"/>
          <w:sz w:val="32"/>
          <w:szCs w:val="32"/>
        </w:rPr>
      </w:pPr>
      <w:r>
        <w:rPr>
          <w:rFonts w:hint="eastAsia" w:ascii="仿宋" w:hAnsi="仿宋" w:eastAsia="仿宋"/>
          <w:sz w:val="32"/>
          <w:szCs w:val="32"/>
        </w:rPr>
        <w:t>杨浦区教育局</w:t>
      </w:r>
    </w:p>
    <w:p>
      <w:pPr>
        <w:spacing w:line="560" w:lineRule="exact"/>
        <w:ind w:firstLine="640"/>
        <w:jc w:val="right"/>
        <w:rPr>
          <w:rFonts w:ascii="仿宋" w:hAnsi="仿宋" w:eastAsia="仿宋"/>
          <w:sz w:val="32"/>
          <w:szCs w:val="32"/>
        </w:rPr>
      </w:pPr>
      <w:r>
        <w:rPr>
          <w:rFonts w:hint="eastAsia" w:ascii="仿宋" w:hAnsi="仿宋" w:eastAsia="仿宋"/>
          <w:sz w:val="32"/>
          <w:szCs w:val="32"/>
        </w:rPr>
        <w:t>2018.3.19</w:t>
      </w:r>
    </w:p>
    <w:p>
      <w:pPr>
        <w:pStyle w:val="4"/>
        <w:jc w:val="both"/>
        <w:rPr>
          <w:rFonts w:ascii="仿宋" w:hAnsi="仿宋" w:eastAsia="仿宋"/>
          <w:b w:val="0"/>
        </w:rPr>
      </w:pPr>
      <w:r>
        <w:rPr>
          <w:rFonts w:ascii="仿宋" w:hAnsi="仿宋" w:eastAsia="仿宋"/>
          <w:b w:val="0"/>
          <w:lang w:eastAsia="zh-CN"/>
        </w:rPr>
        <w:br w:type="page"/>
      </w:r>
      <w:r>
        <w:rPr>
          <w:rFonts w:hint="eastAsia" w:ascii="仿宋" w:hAnsi="仿宋" w:eastAsia="仿宋"/>
          <w:b w:val="0"/>
          <w:lang w:eastAsia="zh-CN"/>
        </w:rPr>
        <w:t>附</w:t>
      </w:r>
      <w:bookmarkStart w:id="0" w:name="_GoBack"/>
      <w:bookmarkEnd w:id="0"/>
      <w:r>
        <w:rPr>
          <w:rFonts w:hint="eastAsia" w:ascii="仿宋" w:hAnsi="仿宋" w:eastAsia="仿宋"/>
          <w:b w:val="0"/>
          <w:lang w:val="en-US" w:eastAsia="zh-CN"/>
        </w:rPr>
        <w:t>2：</w:t>
      </w:r>
    </w:p>
    <w:p>
      <w:pPr>
        <w:rPr>
          <w:rFonts w:ascii="仿宋" w:hAnsi="仿宋" w:eastAsia="仿宋"/>
          <w:sz w:val="30"/>
          <w:szCs w:val="30"/>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68580</wp:posOffset>
            </wp:positionV>
            <wp:extent cx="5257800" cy="7810500"/>
            <wp:effectExtent l="0" t="0" r="0" b="0"/>
            <wp:wrapSquare wrapText="bothSides"/>
            <wp:docPr id="3" name="图片 1" descr="致全国中小学生家长的一封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致全国中小学生家长的一封信"/>
                    <pic:cNvPicPr>
                      <a:picLocks noChangeAspect="1"/>
                    </pic:cNvPicPr>
                  </pic:nvPicPr>
                  <pic:blipFill>
                    <a:blip r:embed="rId6"/>
                    <a:stretch>
                      <a:fillRect/>
                    </a:stretch>
                  </pic:blipFill>
                  <pic:spPr>
                    <a:xfrm>
                      <a:off x="0" y="0"/>
                      <a:ext cx="5257800" cy="7810500"/>
                    </a:xfrm>
                    <a:prstGeom prst="rect">
                      <a:avLst/>
                    </a:prstGeom>
                    <a:noFill/>
                    <a:ln w="9525">
                      <a:noFill/>
                    </a:ln>
                  </pic:spPr>
                </pic:pic>
              </a:graphicData>
            </a:graphic>
          </wp:anchor>
        </w:drawing>
      </w:r>
    </w:p>
    <w:p>
      <w:pPr>
        <w:spacing w:line="540" w:lineRule="exact"/>
        <w:ind w:right="17"/>
        <w:jc w:val="center"/>
        <w:rPr>
          <w:rFonts w:hint="eastAsia" w:ascii="仿宋" w:hAnsi="仿宋" w:eastAsia="仿宋"/>
          <w:sz w:val="32"/>
          <w:szCs w:val="32"/>
        </w:rPr>
      </w:pPr>
    </w:p>
    <w:p/>
    <w:sectPr>
      <w:footerReference r:id="rId3" w:type="default"/>
      <w:footerReference r:id="rId4" w:type="even"/>
      <w:pgSz w:w="11906" w:h="16838"/>
      <w:pgMar w:top="2098" w:right="1304" w:bottom="1985"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8175"/>
        <w:tab w:val="right" w:pos="8918"/>
      </w:tabs>
      <w:ind w:right="210" w:rightChars="100" w:firstLine="280" w:firstLineChars="100"/>
      <w:jc w:val="right"/>
      <w:rPr>
        <w:rFonts w:hint="eastAsia" w:ascii="宋体" w:hAnsi="宋体"/>
        <w:sz w:val="28"/>
        <w:szCs w:val="28"/>
      </w:rPr>
    </w:pPr>
    <w:r>
      <w:rPr>
        <w:rFonts w:ascii="宋体" w:hAnsi="宋体"/>
        <w:sz w:val="28"/>
        <w:szCs w:val="28"/>
      </w:rPr>
      <w:tab/>
    </w:r>
    <w:r>
      <w:rPr>
        <w:rFonts w:ascii="宋体" w:hAnsi="宋体"/>
        <w:sz w:val="28"/>
        <w:szCs w:val="28"/>
      </w:rPr>
      <w:tab/>
    </w:r>
    <w:r>
      <w:rPr>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rPr>
      <w:t xml:space="preserve">  </w:t>
    </w: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F2EC8"/>
    <w:rsid w:val="234F2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2018-03-21T08:13:00Z</dcterms:created>
  <dc:creator>Administrator</dc:creator>
  <cp:lastModifiedBy>Administrator</cp:lastModifiedBy>
  <dcterms:modified xsi:type="dcterms:W3CDTF">2018-03-21T08:14:56Z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